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7F" w:rsidRPr="004517DA" w:rsidRDefault="00D45114" w:rsidP="004517DA">
      <w:pPr>
        <w:pStyle w:val="aa"/>
        <w:spacing w:after="100"/>
        <w:jc w:val="center"/>
        <w:rPr>
          <w:rFonts w:ascii="Times New Roman" w:hAnsi="Times New Roman" w:cs="Times New Roman"/>
        </w:rPr>
      </w:pPr>
      <w:r w:rsidRPr="004517DA">
        <w:rPr>
          <w:rFonts w:ascii="Times New Roman" w:hAnsi="Times New Roman" w:cs="Times New Roman"/>
        </w:rPr>
        <w:t>Обучение по программе подготовки и аттестации</w:t>
      </w:r>
    </w:p>
    <w:p w:rsidR="004517DA" w:rsidRPr="004517DA" w:rsidRDefault="004517DA" w:rsidP="004517DA">
      <w:pPr>
        <w:pStyle w:val="aa"/>
        <w:spacing w:after="100"/>
        <w:jc w:val="center"/>
        <w:rPr>
          <w:rFonts w:ascii="Times New Roman" w:hAnsi="Times New Roman" w:cs="Times New Roman"/>
        </w:rPr>
      </w:pPr>
      <w:r w:rsidRPr="004517DA">
        <w:rPr>
          <w:rFonts w:ascii="Times New Roman" w:hAnsi="Times New Roman" w:cs="Times New Roman"/>
          <w:bCs/>
          <w:kern w:val="72"/>
          <w:sz w:val="28"/>
          <w:szCs w:val="28"/>
        </w:rPr>
        <w:t xml:space="preserve">«Ведение </w:t>
      </w:r>
      <w:proofErr w:type="gramStart"/>
      <w:r w:rsidRPr="004517DA">
        <w:rPr>
          <w:rFonts w:ascii="Times New Roman" w:hAnsi="Times New Roman" w:cs="Times New Roman"/>
          <w:bCs/>
          <w:kern w:val="72"/>
          <w:sz w:val="28"/>
          <w:szCs w:val="28"/>
        </w:rPr>
        <w:t>бухгалтерского</w:t>
      </w:r>
      <w:proofErr w:type="gramEnd"/>
      <w:r w:rsidRPr="004517DA">
        <w:rPr>
          <w:rFonts w:ascii="Times New Roman" w:hAnsi="Times New Roman" w:cs="Times New Roman"/>
          <w:bCs/>
          <w:kern w:val="72"/>
          <w:sz w:val="28"/>
          <w:szCs w:val="28"/>
        </w:rPr>
        <w:t xml:space="preserve"> учета» - 80ч</w:t>
      </w:r>
    </w:p>
    <w:p w:rsidR="00CC2F7F" w:rsidRPr="004517DA" w:rsidRDefault="00CC2F7F" w:rsidP="004517DA">
      <w:pPr>
        <w:pStyle w:val="aa"/>
        <w:spacing w:after="100"/>
        <w:jc w:val="center"/>
        <w:rPr>
          <w:rFonts w:ascii="Times New Roman" w:hAnsi="Times New Roman" w:cs="Times New Roman"/>
          <w:i/>
          <w:kern w:val="72"/>
          <w:sz w:val="24"/>
          <w:szCs w:val="24"/>
        </w:rPr>
      </w:pPr>
      <w:r w:rsidRPr="004517DA">
        <w:rPr>
          <w:rFonts w:ascii="Times New Roman" w:hAnsi="Times New Roman" w:cs="Times New Roman"/>
          <w:i/>
          <w:kern w:val="72"/>
          <w:sz w:val="24"/>
          <w:szCs w:val="24"/>
        </w:rPr>
        <w:t xml:space="preserve">В </w:t>
      </w:r>
      <w:proofErr w:type="gramStart"/>
      <w:r w:rsidRPr="004517DA">
        <w:rPr>
          <w:rFonts w:ascii="Times New Roman" w:hAnsi="Times New Roman" w:cs="Times New Roman"/>
          <w:i/>
          <w:kern w:val="72"/>
          <w:sz w:val="24"/>
          <w:szCs w:val="24"/>
        </w:rPr>
        <w:t>соответствии</w:t>
      </w:r>
      <w:proofErr w:type="gramEnd"/>
      <w:r w:rsidRPr="004517DA">
        <w:rPr>
          <w:rFonts w:ascii="Times New Roman" w:hAnsi="Times New Roman" w:cs="Times New Roman"/>
          <w:i/>
          <w:kern w:val="72"/>
          <w:sz w:val="24"/>
          <w:szCs w:val="24"/>
        </w:rPr>
        <w:t xml:space="preserve"> с 5 уровнем профстандарта  «Бухгалтер»</w:t>
      </w:r>
    </w:p>
    <w:p w:rsidR="00CC2F7F" w:rsidRPr="004517DA" w:rsidRDefault="00CC2F7F" w:rsidP="004517DA">
      <w:pPr>
        <w:pStyle w:val="aa"/>
        <w:spacing w:after="100"/>
        <w:jc w:val="center"/>
        <w:rPr>
          <w:rFonts w:ascii="Times New Roman" w:hAnsi="Times New Roman" w:cs="Times New Roman"/>
          <w:i/>
          <w:kern w:val="72"/>
          <w:sz w:val="24"/>
          <w:szCs w:val="24"/>
        </w:rPr>
      </w:pPr>
      <w:r w:rsidRPr="004517DA">
        <w:rPr>
          <w:rFonts w:ascii="Times New Roman" w:hAnsi="Times New Roman" w:cs="Times New Roman"/>
          <w:i/>
          <w:kern w:val="72"/>
          <w:sz w:val="24"/>
          <w:szCs w:val="24"/>
        </w:rPr>
        <w:t>с получением аттестата Института профессиональных бухгалтеров  России</w:t>
      </w:r>
    </w:p>
    <w:p w:rsidR="004517DA" w:rsidRPr="004517DA" w:rsidRDefault="004517DA" w:rsidP="004517DA">
      <w:pPr>
        <w:pStyle w:val="aa"/>
        <w:spacing w:after="100"/>
        <w:jc w:val="center"/>
        <w:rPr>
          <w:rFonts w:ascii="Times New Roman" w:hAnsi="Times New Roman" w:cs="Times New Roman"/>
          <w:kern w:val="72"/>
          <w:u w:val="single"/>
        </w:rPr>
      </w:pPr>
      <w:r w:rsidRPr="004517DA">
        <w:rPr>
          <w:rFonts w:ascii="Times New Roman" w:hAnsi="Times New Roman" w:cs="Times New Roman"/>
          <w:b/>
          <w:sz w:val="32"/>
          <w:szCs w:val="32"/>
          <w:u w:val="single"/>
        </w:rPr>
        <w:t xml:space="preserve">«Бухгалтер </w:t>
      </w:r>
      <w:r w:rsidR="003308E9">
        <w:rPr>
          <w:rFonts w:ascii="Times New Roman" w:hAnsi="Times New Roman" w:cs="Times New Roman"/>
          <w:b/>
          <w:sz w:val="32"/>
          <w:szCs w:val="32"/>
          <w:u w:val="single"/>
        </w:rPr>
        <w:t>организации бюджетной сферы</w:t>
      </w:r>
      <w:r w:rsidRPr="004517D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010A0F" w:rsidRPr="00010A0F" w:rsidRDefault="00010A0F" w:rsidP="00010A0F">
      <w:pPr>
        <w:pStyle w:val="aa"/>
        <w:jc w:val="center"/>
        <w:rPr>
          <w:rFonts w:ascii="Times New Roman" w:hAnsi="Times New Roman" w:cs="Times New Roman"/>
          <w:i/>
          <w:kern w:val="72"/>
          <w:sz w:val="24"/>
          <w:szCs w:val="24"/>
        </w:rPr>
      </w:pPr>
    </w:p>
    <w:p w:rsidR="00010A0F" w:rsidRPr="00010A0F" w:rsidRDefault="00CC2F7F" w:rsidP="00010A0F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kern w:val="72"/>
          <w:sz w:val="21"/>
          <w:szCs w:val="21"/>
          <w:u w:val="single"/>
        </w:rPr>
      </w:pPr>
      <w:r w:rsidRPr="00010A0F">
        <w:rPr>
          <w:rFonts w:ascii="Times New Roman" w:hAnsi="Times New Roman" w:cs="Times New Roman"/>
          <w:b/>
          <w:kern w:val="72"/>
          <w:sz w:val="21"/>
          <w:szCs w:val="21"/>
          <w:u w:val="single"/>
        </w:rPr>
        <w:t>В программе курса:</w:t>
      </w:r>
    </w:p>
    <w:p w:rsidR="00CC2F7F" w:rsidRPr="00010A0F" w:rsidRDefault="00CC2F7F" w:rsidP="00CC2F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2F7F">
        <w:rPr>
          <w:rFonts w:ascii="Times New Roman" w:hAnsi="Times New Roman" w:cs="Times New Roman"/>
          <w:kern w:val="72"/>
          <w:sz w:val="24"/>
          <w:szCs w:val="24"/>
        </w:rPr>
        <w:t xml:space="preserve"> </w:t>
      </w:r>
      <w:r w:rsidRPr="00010A0F">
        <w:rPr>
          <w:rFonts w:ascii="Times New Roman" w:hAnsi="Times New Roman" w:cs="Times New Roman"/>
          <w:kern w:val="72"/>
          <w:sz w:val="24"/>
          <w:szCs w:val="24"/>
        </w:rPr>
        <w:t>Бухгалтерский учет</w:t>
      </w:r>
      <w:r w:rsidR="003308E9">
        <w:rPr>
          <w:rFonts w:ascii="Times New Roman" w:hAnsi="Times New Roman" w:cs="Times New Roman"/>
          <w:kern w:val="72"/>
          <w:sz w:val="24"/>
          <w:szCs w:val="24"/>
        </w:rPr>
        <w:t xml:space="preserve"> в организациях бюджетной сферы</w:t>
      </w:r>
      <w:r w:rsidRPr="00010A0F">
        <w:rPr>
          <w:rFonts w:ascii="Times New Roman" w:hAnsi="Times New Roman" w:cs="Times New Roman"/>
          <w:kern w:val="72"/>
          <w:sz w:val="24"/>
          <w:szCs w:val="24"/>
        </w:rPr>
        <w:t>, О</w:t>
      </w:r>
      <w:r w:rsidR="00010A0F" w:rsidRPr="00010A0F">
        <w:rPr>
          <w:rFonts w:ascii="Times New Roman" w:hAnsi="Times New Roman" w:cs="Times New Roman"/>
          <w:kern w:val="72"/>
          <w:sz w:val="24"/>
          <w:szCs w:val="24"/>
        </w:rPr>
        <w:t xml:space="preserve">сновы налогообложения, Правовые основы </w:t>
      </w:r>
      <w:r w:rsidRPr="00010A0F">
        <w:rPr>
          <w:rFonts w:ascii="Times New Roman" w:hAnsi="Times New Roman" w:cs="Times New Roman"/>
          <w:kern w:val="72"/>
          <w:sz w:val="24"/>
          <w:szCs w:val="24"/>
        </w:rPr>
        <w:t>деятельности</w:t>
      </w:r>
      <w:r w:rsidR="003308E9">
        <w:rPr>
          <w:rFonts w:ascii="Times New Roman" w:hAnsi="Times New Roman" w:cs="Times New Roman"/>
          <w:kern w:val="72"/>
          <w:sz w:val="24"/>
          <w:szCs w:val="24"/>
        </w:rPr>
        <w:t xml:space="preserve"> организаций бюджетной сферы</w:t>
      </w:r>
      <w:r w:rsidRPr="00010A0F">
        <w:rPr>
          <w:rFonts w:ascii="Times New Roman" w:hAnsi="Times New Roman" w:cs="Times New Roman"/>
          <w:kern w:val="72"/>
          <w:sz w:val="24"/>
          <w:szCs w:val="24"/>
        </w:rPr>
        <w:t>, Профессиональная этика</w:t>
      </w:r>
      <w:r w:rsidRPr="00010A0F">
        <w:rPr>
          <w:rFonts w:ascii="Times New Roman" w:hAnsi="Times New Roman" w:cs="Times New Roman"/>
          <w:sz w:val="24"/>
          <w:szCs w:val="24"/>
        </w:rPr>
        <w:t>.</w:t>
      </w:r>
    </w:p>
    <w:p w:rsidR="00CC2F7F" w:rsidRPr="00CC2F7F" w:rsidRDefault="00CC2F7F" w:rsidP="00CC2F7F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:rsidR="00CC2F7F" w:rsidRPr="00CC2F7F" w:rsidRDefault="00CC2F7F" w:rsidP="00CC2F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C2F7F">
        <w:rPr>
          <w:rFonts w:ascii="Times New Roman" w:hAnsi="Times New Roman" w:cs="Times New Roman"/>
          <w:b/>
          <w:sz w:val="21"/>
          <w:szCs w:val="21"/>
          <w:u w:val="single"/>
        </w:rPr>
        <w:t>Курс предназначен для:</w:t>
      </w:r>
    </w:p>
    <w:p w:rsidR="00CC2F7F" w:rsidRPr="00CC2F7F" w:rsidRDefault="00CC2F7F" w:rsidP="00CC2F7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CC2F7F">
        <w:rPr>
          <w:rFonts w:ascii="Times New Roman" w:hAnsi="Times New Roman" w:cs="Times New Roman"/>
          <w:sz w:val="21"/>
          <w:szCs w:val="21"/>
        </w:rPr>
        <w:t>для студентов экономических ВУЗов (</w:t>
      </w:r>
      <w:r>
        <w:rPr>
          <w:rFonts w:ascii="Times New Roman" w:hAnsi="Times New Roman" w:cs="Times New Roman"/>
          <w:sz w:val="21"/>
          <w:szCs w:val="21"/>
        </w:rPr>
        <w:t>не ниже 3 курса</w:t>
      </w:r>
      <w:r w:rsidRPr="00CC2F7F">
        <w:rPr>
          <w:rFonts w:ascii="Times New Roman" w:hAnsi="Times New Roman" w:cs="Times New Roman"/>
          <w:sz w:val="21"/>
          <w:szCs w:val="21"/>
        </w:rPr>
        <w:t>).</w:t>
      </w:r>
    </w:p>
    <w:p w:rsidR="00CC2F7F" w:rsidRPr="00CC2F7F" w:rsidRDefault="00CC2F7F" w:rsidP="00CC2F7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CC2F7F">
        <w:rPr>
          <w:rFonts w:ascii="Times New Roman" w:hAnsi="Times New Roman" w:cs="Times New Roman"/>
          <w:sz w:val="21"/>
          <w:szCs w:val="21"/>
        </w:rPr>
        <w:t>специалистов со средним - профессиональным образованием без опыта работы;</w:t>
      </w:r>
    </w:p>
    <w:p w:rsidR="00CC2F7F" w:rsidRPr="00CC2F7F" w:rsidRDefault="00CC2F7F" w:rsidP="00CC2F7F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CC2F7F">
        <w:rPr>
          <w:rFonts w:ascii="Times New Roman" w:hAnsi="Times New Roman" w:cs="Times New Roman"/>
          <w:sz w:val="21"/>
          <w:szCs w:val="21"/>
        </w:rPr>
        <w:t>специалистов с высшим образованием и имеющих опыт бухгалтерско-финансовой работы менее 3 лет;</w:t>
      </w:r>
    </w:p>
    <w:p w:rsidR="00CC2F7F" w:rsidRPr="00684984" w:rsidRDefault="00CC2F7F" w:rsidP="00CC2F7F">
      <w:pPr>
        <w:autoSpaceDE w:val="0"/>
        <w:autoSpaceDN w:val="0"/>
        <w:adjustRightInd w:val="0"/>
        <w:rPr>
          <w:bCs/>
          <w:kern w:val="72"/>
          <w:sz w:val="10"/>
          <w:szCs w:val="10"/>
        </w:rPr>
      </w:pPr>
    </w:p>
    <w:p w:rsidR="00CC2F7F" w:rsidRPr="00CC2F7F" w:rsidRDefault="00CC2F7F" w:rsidP="00CC2F7F">
      <w:pPr>
        <w:spacing w:after="100"/>
        <w:outlineLvl w:val="0"/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</w:pPr>
      <w:r w:rsidRPr="00CC2F7F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  <w:t>Итоговые документы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соответствии с проф. стандартом «Бухгалтер» (вступил в силу 06.04.2019г.), Федеральным законом № 273-ФЗ от 29.12.2012 </w:t>
      </w:r>
      <w:r w:rsidR="00717E51" w:rsidRPr="00717E5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(ред. от 08.12.2020г.) </w:t>
      </w:r>
      <w:r w:rsidRPr="00717E51">
        <w:rPr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>Об образовании в РФ»:</w:t>
      </w:r>
    </w:p>
    <w:p w:rsidR="00CC2F7F" w:rsidRPr="00CC2F7F" w:rsidRDefault="00CC2F7F" w:rsidP="00CC2F7F">
      <w:pPr>
        <w:pStyle w:val="a8"/>
        <w:numPr>
          <w:ilvl w:val="0"/>
          <w:numId w:val="7"/>
        </w:numPr>
        <w:spacing w:line="240" w:lineRule="auto"/>
        <w:ind w:left="284" w:hanging="284"/>
        <w:outlineLvl w:val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Удостоверение о </w:t>
      </w:r>
      <w:proofErr w:type="gramStart"/>
      <w:r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повышении</w:t>
      </w:r>
      <w:proofErr w:type="gramEnd"/>
      <w:r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квалификации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80 ч. (для специалистов с профильных образованием), </w:t>
      </w:r>
    </w:p>
    <w:p w:rsidR="00CC2F7F" w:rsidRPr="00CC2F7F" w:rsidRDefault="00CC2F7F" w:rsidP="00CC2F7F">
      <w:pPr>
        <w:pStyle w:val="a8"/>
        <w:numPr>
          <w:ilvl w:val="0"/>
          <w:numId w:val="7"/>
        </w:numPr>
        <w:shd w:val="clear" w:color="auto" w:fill="FFFFFF"/>
        <w:spacing w:before="200" w:line="240" w:lineRule="auto"/>
        <w:ind w:left="284" w:hanging="284"/>
        <w:rPr>
          <w:rFonts w:ascii="Times New Roman" w:hAnsi="Times New Roman" w:cs="Times New Roman"/>
          <w:b/>
          <w:sz w:val="21"/>
          <w:szCs w:val="21"/>
        </w:rPr>
      </w:pPr>
      <w:r w:rsidRPr="00CC2F7F">
        <w:rPr>
          <w:rStyle w:val="a9"/>
          <w:rFonts w:ascii="Times New Roman" w:hAnsi="Times New Roman" w:cs="Times New Roman"/>
          <w:sz w:val="21"/>
          <w:szCs w:val="21"/>
          <w:shd w:val="clear" w:color="auto" w:fill="FFFFFF"/>
        </w:rPr>
        <w:t>Диплома о профессиональной переподготовке, 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>установленного образца, с присвоением квалификации </w:t>
      </w:r>
      <w:r w:rsidRPr="00CC2F7F">
        <w:rPr>
          <w:rStyle w:val="a9"/>
          <w:rFonts w:ascii="Times New Roman" w:hAnsi="Times New Roman" w:cs="Times New Roman"/>
          <w:sz w:val="21"/>
          <w:szCs w:val="21"/>
          <w:shd w:val="clear" w:color="auto" w:fill="FFFFFF"/>
        </w:rPr>
        <w:t>"Бухгалтер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>", (для специалистов с непрофильных образованием, при освоении программы 260 ч.).</w:t>
      </w:r>
    </w:p>
    <w:p w:rsidR="00CC2F7F" w:rsidRPr="00CC2F7F" w:rsidRDefault="00CC2F7F" w:rsidP="00CC2F7F">
      <w:pPr>
        <w:pStyle w:val="a8"/>
        <w:numPr>
          <w:ilvl w:val="0"/>
          <w:numId w:val="7"/>
        </w:numPr>
        <w:spacing w:line="240" w:lineRule="auto"/>
        <w:ind w:left="284" w:hanging="284"/>
        <w:outlineLvl w:val="0"/>
        <w:rPr>
          <w:rFonts w:ascii="Times New Roman" w:hAnsi="Times New Roman" w:cs="Times New Roman"/>
          <w:b/>
          <w:kern w:val="72"/>
          <w:sz w:val="21"/>
          <w:szCs w:val="21"/>
        </w:rPr>
      </w:pPr>
      <w:r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Аттестат </w:t>
      </w:r>
      <w:r w:rsidR="008742F2"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ИПБ России</w:t>
      </w:r>
      <w:r w:rsidR="008742F2"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8742F2">
        <w:rPr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="008742F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Бухгалтер </w:t>
      </w:r>
      <w:r w:rsidR="003308E9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организации бюджетной сферы</w:t>
      </w:r>
      <w:r w:rsidR="008742F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»</w:t>
      </w:r>
      <w:r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>(по итогам успешной сдачи экзамена)</w:t>
      </w:r>
      <w:r w:rsidRPr="00CC2F7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CC2F7F">
        <w:rPr>
          <w:rFonts w:ascii="Times New Roman" w:hAnsi="Times New Roman" w:cs="Times New Roman"/>
          <w:b/>
          <w:kern w:val="72"/>
          <w:sz w:val="21"/>
          <w:szCs w:val="21"/>
        </w:rPr>
        <w:t xml:space="preserve"> </w:t>
      </w:r>
    </w:p>
    <w:p w:rsidR="00CC2F7F" w:rsidRPr="00CC2F7F" w:rsidRDefault="00CC2F7F" w:rsidP="00CC2F7F">
      <w:pPr>
        <w:outlineLvl w:val="0"/>
        <w:rPr>
          <w:rFonts w:ascii="Times New Roman" w:hAnsi="Times New Roman" w:cs="Times New Roman"/>
          <w:b/>
          <w:color w:val="000000"/>
          <w:sz w:val="10"/>
          <w:szCs w:val="10"/>
          <w:u w:val="single"/>
        </w:rPr>
      </w:pPr>
    </w:p>
    <w:p w:rsidR="00CC2F7F" w:rsidRPr="00CC2F7F" w:rsidRDefault="00CC2F7F" w:rsidP="00CC2F7F">
      <w:pPr>
        <w:outlineLvl w:val="0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CC2F7F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Как проходит обучение в группе:</w:t>
      </w:r>
    </w:p>
    <w:p w:rsidR="00CC2F7F" w:rsidRPr="007E23F2" w:rsidRDefault="00CC2F7F" w:rsidP="00CC2F7F">
      <w:pPr>
        <w:pStyle w:val="a8"/>
        <w:numPr>
          <w:ilvl w:val="0"/>
          <w:numId w:val="6"/>
        </w:numPr>
        <w:ind w:left="284" w:hanging="284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Приглашаем на </w:t>
      </w:r>
      <w:r w:rsidRPr="007E23F2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7E23F2">
        <w:rPr>
          <w:rFonts w:ascii="Times New Roman" w:hAnsi="Times New Roman"/>
          <w:b/>
          <w:color w:val="000000"/>
          <w:sz w:val="21"/>
          <w:szCs w:val="21"/>
        </w:rPr>
        <w:t>он-лайн</w:t>
      </w:r>
      <w:proofErr w:type="spellEnd"/>
      <w:r w:rsidRPr="007E23F2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1"/>
        </w:rPr>
        <w:t>(</w:t>
      </w:r>
      <w:r w:rsidRPr="007E23F2">
        <w:rPr>
          <w:rFonts w:ascii="Times New Roman" w:hAnsi="Times New Roman"/>
          <w:b/>
          <w:color w:val="000000"/>
          <w:sz w:val="21"/>
          <w:szCs w:val="21"/>
        </w:rPr>
        <w:t xml:space="preserve">в режиме </w:t>
      </w:r>
      <w:proofErr w:type="spellStart"/>
      <w:r w:rsidRPr="007E23F2">
        <w:rPr>
          <w:rFonts w:ascii="Times New Roman" w:hAnsi="Times New Roman"/>
          <w:b/>
          <w:color w:val="000000"/>
          <w:sz w:val="21"/>
          <w:szCs w:val="21"/>
        </w:rPr>
        <w:t>вебинара</w:t>
      </w:r>
      <w:proofErr w:type="spellEnd"/>
      <w:r w:rsidRPr="007E23F2">
        <w:rPr>
          <w:rFonts w:ascii="Times New Roman" w:hAnsi="Times New Roman"/>
          <w:b/>
          <w:sz w:val="21"/>
          <w:szCs w:val="21"/>
        </w:rPr>
        <w:t>) занятия в группе.</w:t>
      </w:r>
    </w:p>
    <w:p w:rsidR="00CC2F7F" w:rsidRPr="007E23F2" w:rsidRDefault="00CC2F7F" w:rsidP="00CC2F7F">
      <w:pPr>
        <w:pStyle w:val="a8"/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sz w:val="21"/>
          <w:szCs w:val="21"/>
        </w:rPr>
        <w:t xml:space="preserve">        Занятия проходят  </w:t>
      </w:r>
      <w:r>
        <w:rPr>
          <w:rFonts w:ascii="Times New Roman" w:hAnsi="Times New Roman"/>
          <w:sz w:val="21"/>
          <w:szCs w:val="21"/>
        </w:rPr>
        <w:t>2-</w:t>
      </w:r>
      <w:r w:rsidRPr="007E23F2">
        <w:rPr>
          <w:rFonts w:ascii="Times New Roman" w:hAnsi="Times New Roman"/>
          <w:color w:val="000000"/>
          <w:sz w:val="21"/>
          <w:szCs w:val="21"/>
        </w:rPr>
        <w:t>3 раза в неделю</w:t>
      </w:r>
      <w:r w:rsidRPr="007E23F2">
        <w:rPr>
          <w:color w:val="000000"/>
          <w:sz w:val="21"/>
          <w:szCs w:val="21"/>
        </w:rPr>
        <w:t xml:space="preserve"> </w:t>
      </w:r>
      <w:r w:rsidRPr="007E23F2">
        <w:rPr>
          <w:rFonts w:ascii="Times New Roman" w:hAnsi="Times New Roman"/>
          <w:color w:val="000000"/>
          <w:sz w:val="21"/>
          <w:szCs w:val="21"/>
        </w:rPr>
        <w:t xml:space="preserve">в вечернее время с 18.00ч  до 21.00ч. Период обучения </w:t>
      </w:r>
      <w:r>
        <w:rPr>
          <w:rFonts w:ascii="Times New Roman" w:hAnsi="Times New Roman"/>
          <w:color w:val="000000"/>
          <w:sz w:val="21"/>
          <w:szCs w:val="21"/>
        </w:rPr>
        <w:t>1,5</w:t>
      </w:r>
      <w:r w:rsidRPr="007E23F2">
        <w:rPr>
          <w:rFonts w:ascii="Times New Roman" w:hAnsi="Times New Roman"/>
          <w:color w:val="000000"/>
          <w:sz w:val="21"/>
          <w:szCs w:val="21"/>
        </w:rPr>
        <w:t xml:space="preserve"> месяца.</w:t>
      </w:r>
    </w:p>
    <w:p w:rsidR="00CC2F7F" w:rsidRPr="007E23F2" w:rsidRDefault="00CC2F7F" w:rsidP="00CC2F7F">
      <w:pPr>
        <w:pStyle w:val="a8"/>
        <w:numPr>
          <w:ilvl w:val="0"/>
          <w:numId w:val="6"/>
        </w:numPr>
        <w:ind w:left="284" w:hanging="284"/>
        <w:rPr>
          <w:rFonts w:ascii="Times New Roman" w:hAnsi="Times New Roman"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Делаем запись </w:t>
      </w:r>
      <w:proofErr w:type="spellStart"/>
      <w:r w:rsidRPr="007E23F2">
        <w:rPr>
          <w:rFonts w:ascii="Times New Roman" w:hAnsi="Times New Roman"/>
          <w:b/>
          <w:sz w:val="21"/>
          <w:szCs w:val="21"/>
        </w:rPr>
        <w:t>он-лайн</w:t>
      </w:r>
      <w:proofErr w:type="spellEnd"/>
      <w:r w:rsidRPr="007E23F2">
        <w:rPr>
          <w:rFonts w:ascii="Times New Roman" w:hAnsi="Times New Roman"/>
          <w:b/>
          <w:sz w:val="21"/>
          <w:szCs w:val="21"/>
        </w:rPr>
        <w:t xml:space="preserve"> занятий. </w:t>
      </w:r>
      <w:r w:rsidRPr="007E23F2">
        <w:rPr>
          <w:rFonts w:ascii="Times New Roman" w:hAnsi="Times New Roman"/>
          <w:sz w:val="21"/>
          <w:szCs w:val="21"/>
        </w:rPr>
        <w:t>Запись занятий доступна  в течени</w:t>
      </w:r>
      <w:proofErr w:type="gramStart"/>
      <w:r w:rsidRPr="007E23F2">
        <w:rPr>
          <w:rFonts w:ascii="Times New Roman" w:hAnsi="Times New Roman"/>
          <w:sz w:val="21"/>
          <w:szCs w:val="21"/>
        </w:rPr>
        <w:t>и</w:t>
      </w:r>
      <w:proofErr w:type="gramEnd"/>
      <w:r w:rsidRPr="007E23F2">
        <w:rPr>
          <w:rFonts w:ascii="Times New Roman" w:hAnsi="Times New Roman"/>
          <w:sz w:val="21"/>
          <w:szCs w:val="21"/>
        </w:rPr>
        <w:t xml:space="preserve"> всего обучения. Вы сможете участвовать в лекции даже, если не смогли приехать или опоздали. У вас будет возможность просматривать лекции и повторять пройденный материал. Также Вам предоставляются в электронном виде </w:t>
      </w:r>
      <w:r w:rsidRPr="007E23F2">
        <w:rPr>
          <w:rFonts w:ascii="Times New Roman" w:hAnsi="Times New Roman"/>
          <w:color w:val="000000"/>
          <w:sz w:val="21"/>
          <w:szCs w:val="21"/>
        </w:rPr>
        <w:t>лекции и рабочие тетради по дисциплинам программы.</w:t>
      </w:r>
    </w:p>
    <w:p w:rsidR="00CC2F7F" w:rsidRPr="007E23F2" w:rsidRDefault="00CC2F7F" w:rsidP="00CC2F7F">
      <w:pPr>
        <w:pStyle w:val="a8"/>
        <w:numPr>
          <w:ilvl w:val="0"/>
          <w:numId w:val="6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Организуем общение участников в закрытой группе в </w:t>
      </w:r>
      <w:proofErr w:type="spellStart"/>
      <w:r w:rsidRPr="007E23F2">
        <w:rPr>
          <w:rFonts w:ascii="Times New Roman" w:hAnsi="Times New Roman"/>
          <w:b/>
          <w:sz w:val="21"/>
          <w:szCs w:val="21"/>
        </w:rPr>
        <w:t>WhatsApp</w:t>
      </w:r>
      <w:proofErr w:type="spellEnd"/>
      <w:r w:rsidRPr="007E23F2">
        <w:rPr>
          <w:rFonts w:ascii="Times New Roman" w:hAnsi="Times New Roman"/>
          <w:b/>
          <w:sz w:val="21"/>
          <w:szCs w:val="21"/>
        </w:rPr>
        <w:t xml:space="preserve">. </w:t>
      </w:r>
      <w:r w:rsidRPr="007E23F2">
        <w:rPr>
          <w:rFonts w:ascii="Times New Roman" w:hAnsi="Times New Roman"/>
          <w:sz w:val="21"/>
          <w:szCs w:val="21"/>
        </w:rPr>
        <w:t xml:space="preserve">Общение поможет участникам </w:t>
      </w:r>
      <w:proofErr w:type="gramStart"/>
      <w:r w:rsidRPr="007E23F2">
        <w:rPr>
          <w:rFonts w:ascii="Times New Roman" w:hAnsi="Times New Roman"/>
          <w:sz w:val="21"/>
          <w:szCs w:val="21"/>
        </w:rPr>
        <w:t>познакомиться и быть</w:t>
      </w:r>
      <w:proofErr w:type="gramEnd"/>
      <w:r w:rsidRPr="007E23F2">
        <w:rPr>
          <w:rFonts w:ascii="Times New Roman" w:hAnsi="Times New Roman"/>
          <w:sz w:val="21"/>
          <w:szCs w:val="21"/>
        </w:rPr>
        <w:t xml:space="preserve"> полезными друг другу при подготовке к экзамену. Также здесь будут решаться все организационные вопросы.</w:t>
      </w:r>
    </w:p>
    <w:p w:rsidR="00CC2F7F" w:rsidRPr="007E23F2" w:rsidRDefault="00CC2F7F" w:rsidP="00CC2F7F">
      <w:pPr>
        <w:pStyle w:val="a8"/>
        <w:numPr>
          <w:ilvl w:val="0"/>
          <w:numId w:val="6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Проводим пробное тестирование для подготовки к экзамену. </w:t>
      </w:r>
      <w:r w:rsidRPr="007E23F2">
        <w:rPr>
          <w:rFonts w:ascii="Times New Roman" w:hAnsi="Times New Roman"/>
          <w:sz w:val="21"/>
          <w:szCs w:val="21"/>
        </w:rPr>
        <w:t>Тестирование проводится с целью ознакомить слушателей с интерфейсом программы, дает возможность ориентироваться во времени, отведенном для экзамена</w:t>
      </w:r>
    </w:p>
    <w:p w:rsidR="00CC2F7F" w:rsidRPr="007E23F2" w:rsidRDefault="00CC2F7F" w:rsidP="00CC2F7F">
      <w:pPr>
        <w:pStyle w:val="a8"/>
        <w:numPr>
          <w:ilvl w:val="0"/>
          <w:numId w:val="6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Сопровождаем вас на итоговом </w:t>
      </w:r>
      <w:proofErr w:type="spellStart"/>
      <w:r w:rsidRPr="007E23F2">
        <w:rPr>
          <w:rFonts w:ascii="Times New Roman" w:hAnsi="Times New Roman"/>
          <w:b/>
          <w:sz w:val="21"/>
          <w:szCs w:val="21"/>
        </w:rPr>
        <w:t>он-лайн</w:t>
      </w:r>
      <w:proofErr w:type="spellEnd"/>
      <w:r w:rsidRPr="007E23F2">
        <w:rPr>
          <w:rFonts w:ascii="Times New Roman" w:hAnsi="Times New Roman"/>
          <w:b/>
          <w:sz w:val="21"/>
          <w:szCs w:val="21"/>
        </w:rPr>
        <w:t xml:space="preserve"> - экзамене. </w:t>
      </w:r>
      <w:r w:rsidRPr="007E23F2">
        <w:rPr>
          <w:rFonts w:ascii="Times New Roman" w:hAnsi="Times New Roman"/>
          <w:sz w:val="21"/>
          <w:szCs w:val="21"/>
        </w:rPr>
        <w:t xml:space="preserve">На  экзамене с вами присутствует менеджер, чтобы помочь вам в организационных вопросах </w:t>
      </w:r>
      <w:proofErr w:type="gramStart"/>
      <w:r w:rsidRPr="007E23F2">
        <w:rPr>
          <w:rFonts w:ascii="Times New Roman" w:hAnsi="Times New Roman"/>
          <w:sz w:val="21"/>
          <w:szCs w:val="21"/>
        </w:rPr>
        <w:t>и</w:t>
      </w:r>
      <w:proofErr w:type="gramEnd"/>
      <w:r w:rsidRPr="007E23F2">
        <w:rPr>
          <w:rFonts w:ascii="Times New Roman" w:hAnsi="Times New Roman"/>
          <w:sz w:val="21"/>
          <w:szCs w:val="21"/>
        </w:rPr>
        <w:t xml:space="preserve"> чтобы вы меньше волновались.</w:t>
      </w:r>
    </w:p>
    <w:p w:rsidR="00CC2F7F" w:rsidRDefault="00CC2F7F" w:rsidP="003308E9">
      <w:pPr>
        <w:pStyle w:val="a8"/>
        <w:spacing w:beforeLines="20"/>
        <w:ind w:left="0"/>
        <w:jc w:val="center"/>
        <w:outlineLvl w:val="0"/>
        <w:rPr>
          <w:rFonts w:ascii="Times New Roman" w:hAnsi="Times New Roman"/>
          <w:b/>
          <w:bCs/>
          <w:kern w:val="72"/>
          <w:sz w:val="28"/>
          <w:szCs w:val="28"/>
        </w:rPr>
      </w:pPr>
    </w:p>
    <w:p w:rsidR="00CC2F7F" w:rsidRDefault="00CC2F7F" w:rsidP="003308E9">
      <w:pPr>
        <w:pStyle w:val="a8"/>
        <w:shd w:val="clear" w:color="auto" w:fill="FFFFFF"/>
        <w:spacing w:beforeLines="20"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684984">
        <w:rPr>
          <w:rFonts w:ascii="Times New Roman" w:hAnsi="Times New Roman"/>
          <w:b/>
          <w:color w:val="000000"/>
          <w:sz w:val="28"/>
          <w:szCs w:val="28"/>
        </w:rPr>
        <w:t>Стоимость обучения -</w:t>
      </w:r>
      <w:r w:rsidRPr="00684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0E3">
        <w:rPr>
          <w:rFonts w:ascii="Times New Roman" w:hAnsi="Times New Roman"/>
          <w:b/>
          <w:color w:val="000000"/>
          <w:sz w:val="28"/>
          <w:szCs w:val="28"/>
        </w:rPr>
        <w:t>11200</w:t>
      </w:r>
      <w:r w:rsidRPr="00684984">
        <w:rPr>
          <w:rFonts w:ascii="Times New Roman" w:hAnsi="Times New Roman"/>
          <w:b/>
          <w:color w:val="000000"/>
          <w:sz w:val="28"/>
          <w:szCs w:val="28"/>
        </w:rPr>
        <w:t xml:space="preserve"> руб.</w:t>
      </w:r>
      <w:r w:rsidRPr="004513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2F7F" w:rsidRPr="0049729D" w:rsidRDefault="00CC2F7F" w:rsidP="00404E17">
      <w:pPr>
        <w:pStyle w:val="a8"/>
        <w:shd w:val="clear" w:color="auto" w:fill="FFFFFF"/>
        <w:spacing w:before="20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2157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Заочное (самостоятельное) освоение программы - 6000 руб. </w:t>
      </w:r>
    </w:p>
    <w:p w:rsidR="00CC2F7F" w:rsidRPr="004B702C" w:rsidRDefault="00CC2F7F" w:rsidP="00CC2F7F">
      <w:pPr>
        <w:pStyle w:val="a8"/>
        <w:shd w:val="clear" w:color="auto" w:fill="FFFFFF"/>
        <w:spacing w:after="100"/>
        <w:ind w:left="0"/>
        <w:jc w:val="center"/>
        <w:rPr>
          <w:rFonts w:ascii="Times New Roman" w:hAnsi="Times New Roman"/>
          <w:color w:val="000000"/>
        </w:rPr>
      </w:pPr>
    </w:p>
    <w:p w:rsidR="00CC2F7F" w:rsidRDefault="00CC2F7F" w:rsidP="00CC2F7F">
      <w:pPr>
        <w:pStyle w:val="a8"/>
        <w:shd w:val="clear" w:color="auto" w:fill="FFFFFF"/>
        <w:spacing w:after="100"/>
        <w:ind w:lef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72"/>
          <w:sz w:val="24"/>
          <w:szCs w:val="24"/>
        </w:rPr>
        <w:t>В стоимость обучения входят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</w:t>
      </w:r>
      <w:r w:rsidR="003308E9">
        <w:rPr>
          <w:rFonts w:ascii="Times New Roman" w:hAnsi="Times New Roman"/>
          <w:kern w:val="72"/>
          <w:sz w:val="24"/>
          <w:szCs w:val="24"/>
        </w:rPr>
        <w:t>электронные материалы преподавателей курса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учебники </w:t>
      </w:r>
      <w:r w:rsidRPr="00E045FC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gramStart"/>
      <w:r w:rsidRPr="00E045FC">
        <w:rPr>
          <w:rFonts w:ascii="Times New Roman" w:hAnsi="Times New Roman"/>
          <w:color w:val="000000"/>
          <w:sz w:val="24"/>
          <w:szCs w:val="24"/>
        </w:rPr>
        <w:t>сайте</w:t>
      </w:r>
      <w:proofErr w:type="gramEnd"/>
      <w:r w:rsidRPr="00E045FC">
        <w:rPr>
          <w:rFonts w:ascii="Times New Roman" w:hAnsi="Times New Roman"/>
          <w:color w:val="000000"/>
          <w:sz w:val="24"/>
          <w:szCs w:val="24"/>
        </w:rPr>
        <w:t xml:space="preserve">  Института профе</w:t>
      </w:r>
      <w:r>
        <w:rPr>
          <w:rFonts w:ascii="Times New Roman" w:hAnsi="Times New Roman"/>
          <w:color w:val="000000"/>
          <w:sz w:val="24"/>
          <w:szCs w:val="24"/>
        </w:rPr>
        <w:t xml:space="preserve">ссиональных бухгалтеров России, </w:t>
      </w:r>
      <w:r w:rsidRPr="00E045FC">
        <w:rPr>
          <w:rFonts w:ascii="Times New Roman" w:hAnsi="Times New Roman"/>
          <w:color w:val="000000"/>
          <w:sz w:val="24"/>
          <w:szCs w:val="24"/>
        </w:rPr>
        <w:t>п</w:t>
      </w:r>
      <w:r w:rsidRPr="00E045FC">
        <w:rPr>
          <w:rFonts w:ascii="Times New Roman" w:hAnsi="Times New Roman"/>
          <w:kern w:val="72"/>
          <w:sz w:val="24"/>
          <w:szCs w:val="24"/>
        </w:rPr>
        <w:t>робн</w:t>
      </w:r>
      <w:r>
        <w:rPr>
          <w:rFonts w:ascii="Times New Roman" w:hAnsi="Times New Roman"/>
          <w:kern w:val="72"/>
          <w:sz w:val="24"/>
          <w:szCs w:val="24"/>
        </w:rPr>
        <w:t>ое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тестировани</w:t>
      </w:r>
      <w:r>
        <w:rPr>
          <w:rFonts w:ascii="Times New Roman" w:hAnsi="Times New Roman"/>
          <w:kern w:val="72"/>
          <w:sz w:val="24"/>
          <w:szCs w:val="24"/>
        </w:rPr>
        <w:t>е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для подготовки к экзамену на сайте </w:t>
      </w:r>
      <w:r w:rsidRPr="00E045F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C234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6C234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6C234E">
          <w:rPr>
            <w:rStyle w:val="a7"/>
            <w:rFonts w:ascii="Times New Roman" w:hAnsi="Times New Roman"/>
            <w:sz w:val="24"/>
            <w:szCs w:val="24"/>
            <w:lang w:val="en-US"/>
          </w:rPr>
          <w:t>ipbr</w:t>
        </w:r>
        <w:proofErr w:type="spellEnd"/>
        <w:r w:rsidRPr="006C234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C234E">
          <w:rPr>
            <w:rStyle w:val="a7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404E17" w:rsidRDefault="00404E17" w:rsidP="00CC2F7F">
      <w:pPr>
        <w:pStyle w:val="a8"/>
        <w:shd w:val="clear" w:color="auto" w:fill="FFFFFF"/>
        <w:spacing w:after="100"/>
        <w:ind w:left="283" w:hanging="283"/>
        <w:rPr>
          <w:rFonts w:ascii="Times New Roman" w:hAnsi="Times New Roman"/>
          <w:b/>
          <w:color w:val="000000"/>
          <w:sz w:val="24"/>
          <w:szCs w:val="24"/>
        </w:rPr>
      </w:pPr>
    </w:p>
    <w:p w:rsidR="00CC2F7F" w:rsidRPr="00CC2F7F" w:rsidRDefault="00CC2F7F" w:rsidP="00CC2F7F">
      <w:pPr>
        <w:pStyle w:val="a8"/>
        <w:shd w:val="clear" w:color="auto" w:fill="FFFFFF"/>
        <w:spacing w:after="100"/>
        <w:ind w:left="283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11DB">
        <w:rPr>
          <w:rFonts w:ascii="Times New Roman" w:hAnsi="Times New Roman"/>
          <w:b/>
          <w:color w:val="000000"/>
          <w:sz w:val="24"/>
          <w:szCs w:val="24"/>
        </w:rPr>
        <w:t>(вступительный взнос в ИПБ России  за  аттестацию</w:t>
      </w:r>
      <w:r w:rsidRPr="005011DB">
        <w:rPr>
          <w:rFonts w:ascii="Times New Roman" w:hAnsi="Times New Roman"/>
          <w:b/>
          <w:color w:val="000000"/>
        </w:rPr>
        <w:t xml:space="preserve"> – </w:t>
      </w:r>
      <w:r w:rsidRPr="005011DB">
        <w:rPr>
          <w:rFonts w:ascii="Times New Roman" w:hAnsi="Times New Roman"/>
          <w:b/>
          <w:color w:val="000000"/>
          <w:sz w:val="28"/>
          <w:szCs w:val="28"/>
        </w:rPr>
        <w:t>8200 руб.</w:t>
      </w:r>
      <w:r w:rsidRPr="005011DB">
        <w:rPr>
          <w:rFonts w:ascii="Times New Roman" w:hAnsi="Times New Roman"/>
          <w:b/>
          <w:color w:val="000000"/>
          <w:sz w:val="24"/>
          <w:szCs w:val="24"/>
        </w:rPr>
        <w:t xml:space="preserve"> оплачивается дополнительно</w:t>
      </w:r>
      <w:r w:rsidRPr="005011D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C2F7F" w:rsidRPr="004B702C" w:rsidRDefault="00CC2F7F" w:rsidP="00CC2F7F">
      <w:pPr>
        <w:pStyle w:val="a8"/>
        <w:shd w:val="clear" w:color="auto" w:fill="FFFFFF"/>
        <w:spacing w:after="100"/>
        <w:ind w:left="0"/>
        <w:jc w:val="center"/>
        <w:rPr>
          <w:rFonts w:ascii="Times New Roman" w:hAnsi="Times New Roman"/>
          <w:color w:val="000000"/>
        </w:rPr>
      </w:pPr>
    </w:p>
    <w:p w:rsidR="001F26E8" w:rsidRDefault="00CC2F7F" w:rsidP="00CB0A96">
      <w:pPr>
        <w:jc w:val="center"/>
        <w:outlineLvl w:val="0"/>
        <w:rPr>
          <w:color w:val="000000"/>
          <w:sz w:val="28"/>
          <w:szCs w:val="28"/>
        </w:rPr>
      </w:pPr>
      <w:r w:rsidRPr="00CC2F7F">
        <w:rPr>
          <w:rFonts w:ascii="Times New Roman" w:hAnsi="Times New Roman" w:cs="Times New Roman"/>
          <w:b/>
          <w:color w:val="C00000"/>
          <w:kern w:val="72"/>
          <w:sz w:val="24"/>
          <w:szCs w:val="24"/>
        </w:rPr>
        <w:t xml:space="preserve">Ждем Ваши заявки на </w:t>
      </w:r>
      <w:r w:rsidRPr="00CC2F7F">
        <w:rPr>
          <w:rFonts w:ascii="Times New Roman" w:hAnsi="Times New Roman" w:cs="Times New Roman"/>
          <w:b/>
          <w:color w:val="C00000"/>
          <w:kern w:val="72"/>
          <w:sz w:val="24"/>
          <w:szCs w:val="24"/>
          <w:lang w:val="en-US"/>
        </w:rPr>
        <w:t>e</w:t>
      </w:r>
      <w:r w:rsidRPr="00CC2F7F">
        <w:rPr>
          <w:rFonts w:ascii="Times New Roman" w:hAnsi="Times New Roman" w:cs="Times New Roman"/>
          <w:b/>
          <w:color w:val="C00000"/>
          <w:kern w:val="72"/>
          <w:sz w:val="24"/>
          <w:szCs w:val="24"/>
        </w:rPr>
        <w:t>-</w:t>
      </w:r>
      <w:r w:rsidRPr="00CC2F7F">
        <w:rPr>
          <w:rFonts w:ascii="Times New Roman" w:hAnsi="Times New Roman" w:cs="Times New Roman"/>
          <w:b/>
          <w:color w:val="C00000"/>
          <w:kern w:val="72"/>
          <w:sz w:val="24"/>
          <w:szCs w:val="24"/>
          <w:lang w:val="en-US"/>
        </w:rPr>
        <w:t>mail</w:t>
      </w:r>
      <w:r w:rsidRPr="00CC2F7F">
        <w:rPr>
          <w:rFonts w:ascii="Times New Roman" w:hAnsi="Times New Roman" w:cs="Times New Roman"/>
          <w:b/>
          <w:color w:val="C00000"/>
          <w:kern w:val="72"/>
          <w:sz w:val="24"/>
          <w:szCs w:val="24"/>
        </w:rPr>
        <w:t xml:space="preserve">: </w:t>
      </w:r>
      <w:hyperlink r:id="rId6" w:history="1"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sbeko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</w:rPr>
          <w:t>@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mail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</w:rPr>
          <w:t>.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ru</w:t>
        </w:r>
      </w:hyperlink>
      <w:r w:rsidRPr="00CC2F7F">
        <w:rPr>
          <w:rFonts w:ascii="Times New Roman" w:hAnsi="Times New Roman" w:cs="Times New Roman"/>
          <w:color w:val="C00000"/>
          <w:kern w:val="72"/>
          <w:sz w:val="24"/>
          <w:szCs w:val="24"/>
        </w:rPr>
        <w:t xml:space="preserve">;  </w:t>
      </w:r>
      <w:hyperlink r:id="rId7" w:history="1"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sbeko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</w:rPr>
          <w:t>12@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gmail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</w:rPr>
          <w:t>.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com</w:t>
        </w:r>
      </w:hyperlink>
      <w:r w:rsidRPr="00CC2F7F">
        <w:rPr>
          <w:rFonts w:ascii="Times New Roman" w:hAnsi="Times New Roman" w:cs="Times New Roman"/>
          <w:color w:val="C00000"/>
        </w:rPr>
        <w:t xml:space="preserve">, </w:t>
      </w:r>
      <w:r w:rsidRPr="00CC2F7F">
        <w:rPr>
          <w:rFonts w:ascii="Times New Roman" w:hAnsi="Times New Roman" w:cs="Times New Roman"/>
          <w:color w:val="C00000"/>
          <w:sz w:val="24"/>
          <w:szCs w:val="24"/>
        </w:rPr>
        <w:t>тел. (3842) 582120, 582182</w:t>
      </w:r>
    </w:p>
    <w:sectPr w:rsidR="001F26E8" w:rsidSect="00CC2F7F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CA3"/>
    <w:multiLevelType w:val="hybridMultilevel"/>
    <w:tmpl w:val="DEF4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0E53"/>
    <w:multiLevelType w:val="hybridMultilevel"/>
    <w:tmpl w:val="9234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F0F45"/>
    <w:multiLevelType w:val="hybridMultilevel"/>
    <w:tmpl w:val="F8847B48"/>
    <w:lvl w:ilvl="0" w:tplc="667C30F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F2CDE"/>
    <w:multiLevelType w:val="hybridMultilevel"/>
    <w:tmpl w:val="E0D6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C4F1C"/>
    <w:multiLevelType w:val="hybridMultilevel"/>
    <w:tmpl w:val="7BDAF5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4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</w:abstractNum>
  <w:abstractNum w:abstractNumId="6">
    <w:nsid w:val="7E294401"/>
    <w:multiLevelType w:val="hybridMultilevel"/>
    <w:tmpl w:val="28D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33A"/>
    <w:rsid w:val="00010A0F"/>
    <w:rsid w:val="00020C00"/>
    <w:rsid w:val="000D3013"/>
    <w:rsid w:val="000E2718"/>
    <w:rsid w:val="00182852"/>
    <w:rsid w:val="001A4C3F"/>
    <w:rsid w:val="001F26E8"/>
    <w:rsid w:val="00294B58"/>
    <w:rsid w:val="00297532"/>
    <w:rsid w:val="00303353"/>
    <w:rsid w:val="003308E9"/>
    <w:rsid w:val="00331681"/>
    <w:rsid w:val="003B6442"/>
    <w:rsid w:val="003C319B"/>
    <w:rsid w:val="003E2FB3"/>
    <w:rsid w:val="00404E17"/>
    <w:rsid w:val="0041033A"/>
    <w:rsid w:val="00417745"/>
    <w:rsid w:val="00432D8B"/>
    <w:rsid w:val="004517DA"/>
    <w:rsid w:val="004F0293"/>
    <w:rsid w:val="00526C69"/>
    <w:rsid w:val="00533FF3"/>
    <w:rsid w:val="005870C4"/>
    <w:rsid w:val="006B2EDF"/>
    <w:rsid w:val="006D54BF"/>
    <w:rsid w:val="00717E51"/>
    <w:rsid w:val="00744EBE"/>
    <w:rsid w:val="00793A8F"/>
    <w:rsid w:val="007C5DDF"/>
    <w:rsid w:val="007F522B"/>
    <w:rsid w:val="008355EF"/>
    <w:rsid w:val="008742F2"/>
    <w:rsid w:val="009167C6"/>
    <w:rsid w:val="00945B73"/>
    <w:rsid w:val="009B43E4"/>
    <w:rsid w:val="009B6E54"/>
    <w:rsid w:val="009C1404"/>
    <w:rsid w:val="00A04A82"/>
    <w:rsid w:val="00B07E88"/>
    <w:rsid w:val="00B60AD4"/>
    <w:rsid w:val="00BF288E"/>
    <w:rsid w:val="00C13DF6"/>
    <w:rsid w:val="00CB0A96"/>
    <w:rsid w:val="00CB3FA2"/>
    <w:rsid w:val="00CB6FAC"/>
    <w:rsid w:val="00CC2F7F"/>
    <w:rsid w:val="00D2649D"/>
    <w:rsid w:val="00D45114"/>
    <w:rsid w:val="00DA4DA4"/>
    <w:rsid w:val="00DC10DF"/>
    <w:rsid w:val="00DC116E"/>
    <w:rsid w:val="00DD1552"/>
    <w:rsid w:val="00F00551"/>
    <w:rsid w:val="00F2728C"/>
    <w:rsid w:val="00F65CAF"/>
    <w:rsid w:val="00FC69B4"/>
    <w:rsid w:val="00FE1801"/>
    <w:rsid w:val="00FE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F26E8"/>
    <w:rPr>
      <w:color w:val="0000FF"/>
      <w:u w:val="single"/>
    </w:rPr>
  </w:style>
  <w:style w:type="paragraph" w:styleId="3">
    <w:name w:val="Body Text 3"/>
    <w:basedOn w:val="a"/>
    <w:link w:val="30"/>
    <w:rsid w:val="001F26E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kern w:val="72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F26E8"/>
    <w:rPr>
      <w:rFonts w:ascii="Times New Roman" w:eastAsia="Times New Roman" w:hAnsi="Times New Roman" w:cs="Times New Roman"/>
      <w:b/>
      <w:kern w:val="72"/>
      <w:sz w:val="28"/>
      <w:szCs w:val="28"/>
    </w:rPr>
  </w:style>
  <w:style w:type="paragraph" w:styleId="a8">
    <w:name w:val="List Paragraph"/>
    <w:basedOn w:val="a"/>
    <w:uiPriority w:val="34"/>
    <w:qFormat/>
    <w:rsid w:val="001F26E8"/>
    <w:pPr>
      <w:ind w:left="720"/>
      <w:contextualSpacing/>
    </w:pPr>
  </w:style>
  <w:style w:type="character" w:customStyle="1" w:styleId="apple-converted-space">
    <w:name w:val="apple-converted-space"/>
    <w:basedOn w:val="a0"/>
    <w:rsid w:val="00FE1801"/>
  </w:style>
  <w:style w:type="character" w:styleId="a9">
    <w:name w:val="Strong"/>
    <w:uiPriority w:val="22"/>
    <w:qFormat/>
    <w:rsid w:val="00CC2F7F"/>
    <w:rPr>
      <w:b/>
      <w:bCs/>
    </w:rPr>
  </w:style>
  <w:style w:type="paragraph" w:styleId="aa">
    <w:name w:val="No Spacing"/>
    <w:uiPriority w:val="1"/>
    <w:qFormat/>
    <w:rsid w:val="00010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F26E8"/>
    <w:rPr>
      <w:color w:val="0000FF"/>
      <w:u w:val="single"/>
    </w:rPr>
  </w:style>
  <w:style w:type="paragraph" w:styleId="3">
    <w:name w:val="Body Text 3"/>
    <w:basedOn w:val="a"/>
    <w:link w:val="30"/>
    <w:rsid w:val="001F26E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kern w:val="72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F26E8"/>
    <w:rPr>
      <w:rFonts w:ascii="Times New Roman" w:eastAsia="Times New Roman" w:hAnsi="Times New Roman" w:cs="Times New Roman"/>
      <w:b/>
      <w:kern w:val="72"/>
      <w:sz w:val="28"/>
      <w:szCs w:val="28"/>
    </w:rPr>
  </w:style>
  <w:style w:type="paragraph" w:styleId="a8">
    <w:name w:val="List Paragraph"/>
    <w:basedOn w:val="a"/>
    <w:uiPriority w:val="34"/>
    <w:qFormat/>
    <w:rsid w:val="001F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eko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http://www.ipbr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2020-07-30T08:08:00Z</cp:lastPrinted>
  <dcterms:created xsi:type="dcterms:W3CDTF">2021-01-12T09:00:00Z</dcterms:created>
  <dcterms:modified xsi:type="dcterms:W3CDTF">2021-01-12T09:00:00Z</dcterms:modified>
</cp:coreProperties>
</file>